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黑体" w:eastAsia="仿宋_GB2312"/>
          <w:b w:val="0"/>
          <w:bCs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黑体" w:eastAsia="仿宋_GB2312"/>
          <w:b w:val="0"/>
          <w:bCs/>
          <w:color w:val="auto"/>
          <w:sz w:val="32"/>
          <w:szCs w:val="32"/>
          <w:lang w:val="en-US" w:eastAsia="zh-CN"/>
        </w:rPr>
        <w:t>附件</w:t>
      </w:r>
    </w:p>
    <w:p>
      <w:pPr>
        <w:jc w:val="center"/>
        <w:rPr>
          <w:rFonts w:hint="eastAsia" w:ascii="仿宋_GB2312" w:hAnsi="黑体" w:eastAsia="仿宋_GB2312"/>
          <w:b/>
          <w:color w:val="auto"/>
          <w:sz w:val="44"/>
          <w:szCs w:val="44"/>
        </w:rPr>
      </w:pPr>
      <w:r>
        <w:rPr>
          <w:rFonts w:hint="eastAsia" w:ascii="仿宋_GB2312" w:hAnsi="黑体" w:eastAsia="仿宋_GB2312"/>
          <w:b/>
          <w:color w:val="auto"/>
          <w:sz w:val="44"/>
          <w:szCs w:val="44"/>
        </w:rPr>
        <w:t>报名</w:t>
      </w:r>
      <w:r>
        <w:rPr>
          <w:rFonts w:hint="eastAsia" w:ascii="仿宋_GB2312" w:hAnsi="黑体" w:eastAsia="仿宋_GB2312"/>
          <w:b/>
          <w:color w:val="auto"/>
          <w:sz w:val="44"/>
          <w:szCs w:val="44"/>
          <w:lang w:eastAsia="zh-CN"/>
        </w:rPr>
        <w:t>登记</w:t>
      </w:r>
      <w:r>
        <w:rPr>
          <w:rFonts w:hint="eastAsia" w:ascii="仿宋_GB2312" w:hAnsi="黑体" w:eastAsia="仿宋_GB2312"/>
          <w:b/>
          <w:color w:val="auto"/>
          <w:sz w:val="44"/>
          <w:szCs w:val="44"/>
        </w:rPr>
        <w:t>表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196"/>
        <w:gridCol w:w="55"/>
        <w:gridCol w:w="1017"/>
        <w:gridCol w:w="1072"/>
        <w:gridCol w:w="234"/>
        <w:gridCol w:w="454"/>
        <w:gridCol w:w="786"/>
        <w:gridCol w:w="943"/>
        <w:gridCol w:w="831"/>
        <w:gridCol w:w="1130"/>
        <w:gridCol w:w="161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exact"/>
          <w:jc w:val="center"/>
        </w:trPr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Fonts w:hint="eastAsia" w:ascii="仿宋_GB2312" w:eastAsia="仿宋_GB2312"/>
                <w:b/>
                <w:color w:val="auto"/>
              </w:rPr>
              <w:t>姓名</w:t>
            </w:r>
          </w:p>
        </w:tc>
        <w:tc>
          <w:tcPr>
            <w:tcW w:w="119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  <w:lang w:eastAsia="zh-CN"/>
              </w:rPr>
            </w:pPr>
          </w:p>
        </w:tc>
        <w:tc>
          <w:tcPr>
            <w:tcW w:w="10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Fonts w:hint="eastAsia" w:ascii="仿宋_GB2312" w:eastAsia="仿宋_GB2312"/>
                <w:b/>
                <w:color w:val="auto"/>
              </w:rPr>
              <w:t>出生年月</w:t>
            </w:r>
          </w:p>
        </w:tc>
        <w:tc>
          <w:tcPr>
            <w:tcW w:w="107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68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Fonts w:hint="eastAsia" w:ascii="仿宋_GB2312" w:eastAsia="仿宋_GB2312"/>
                <w:b/>
                <w:color w:val="auto"/>
              </w:rPr>
              <w:t>性别</w:t>
            </w:r>
          </w:p>
        </w:tc>
        <w:tc>
          <w:tcPr>
            <w:tcW w:w="78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94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Fonts w:hint="eastAsia" w:ascii="仿宋_GB2312" w:eastAsia="仿宋_GB2312"/>
                <w:b/>
                <w:color w:val="auto"/>
              </w:rPr>
              <w:t>民族</w:t>
            </w:r>
          </w:p>
        </w:tc>
        <w:tc>
          <w:tcPr>
            <w:tcW w:w="19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61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pacing w:val="-20"/>
                <w:sz w:val="28"/>
                <w:szCs w:val="28"/>
                <w:lang w:val="en-US" w:eastAsia="zh-CN"/>
              </w:rPr>
              <w:t>近期个人证件照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exact"/>
          <w:jc w:val="center"/>
        </w:trPr>
        <w:tc>
          <w:tcPr>
            <w:tcW w:w="19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Fonts w:hint="eastAsia" w:ascii="仿宋_GB2312" w:eastAsia="仿宋_GB2312"/>
                <w:b/>
                <w:color w:val="auto"/>
              </w:rPr>
              <w:t>政治面貌</w:t>
            </w:r>
          </w:p>
        </w:tc>
        <w:tc>
          <w:tcPr>
            <w:tcW w:w="10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</w:p>
        </w:tc>
        <w:tc>
          <w:tcPr>
            <w:tcW w:w="17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</w:rPr>
            </w:pPr>
            <w:r>
              <w:rPr>
                <w:rFonts w:hint="eastAsia" w:ascii="仿宋_GB2312" w:eastAsia="仿宋_GB2312"/>
                <w:b/>
                <w:color w:val="auto"/>
                <w:szCs w:val="21"/>
              </w:rPr>
              <w:t>婚姻状况</w:t>
            </w:r>
          </w:p>
        </w:tc>
        <w:tc>
          <w:tcPr>
            <w:tcW w:w="78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94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Fonts w:hint="eastAsia" w:ascii="仿宋_GB2312" w:eastAsia="仿宋_GB2312"/>
                <w:b/>
                <w:color w:val="auto"/>
              </w:rPr>
              <w:t>籍贯</w:t>
            </w:r>
          </w:p>
        </w:tc>
        <w:tc>
          <w:tcPr>
            <w:tcW w:w="19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61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exact"/>
          <w:jc w:val="center"/>
        </w:trPr>
        <w:tc>
          <w:tcPr>
            <w:tcW w:w="19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Fonts w:hint="eastAsia" w:ascii="仿宋_GB2312" w:eastAsia="仿宋_GB2312"/>
                <w:b/>
                <w:color w:val="auto"/>
              </w:rPr>
              <w:t>参加工作时间</w:t>
            </w:r>
          </w:p>
        </w:tc>
        <w:tc>
          <w:tcPr>
            <w:tcW w:w="283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7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b/>
                <w:color w:val="auto"/>
                <w:szCs w:val="21"/>
              </w:rPr>
              <w:t>家庭所在地</w:t>
            </w:r>
          </w:p>
        </w:tc>
        <w:tc>
          <w:tcPr>
            <w:tcW w:w="1961" w:type="dxa"/>
            <w:gridSpan w:val="2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eastAsia="仿宋_GB2312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61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exact"/>
          <w:jc w:val="center"/>
        </w:trPr>
        <w:tc>
          <w:tcPr>
            <w:tcW w:w="1907" w:type="dxa"/>
            <w:gridSpan w:val="2"/>
            <w:noWrap w:val="0"/>
            <w:vAlign w:val="center"/>
          </w:tcPr>
          <w:p>
            <w:pPr>
              <w:ind w:left="1" w:leftChars="-51" w:hanging="108" w:hangingChars="51"/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Fonts w:hint="eastAsia" w:ascii="仿宋_GB2312" w:eastAsia="仿宋_GB2312"/>
                <w:b/>
                <w:color w:val="auto"/>
              </w:rPr>
              <w:t>职称及取得时间</w:t>
            </w:r>
          </w:p>
        </w:tc>
        <w:tc>
          <w:tcPr>
            <w:tcW w:w="283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  <w:sz w:val="24"/>
                <w:lang w:eastAsia="zh-CN"/>
              </w:rPr>
            </w:pPr>
          </w:p>
        </w:tc>
        <w:tc>
          <w:tcPr>
            <w:tcW w:w="17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b/>
                <w:color w:val="auto"/>
              </w:rPr>
              <w:t>身高及身体状况</w:t>
            </w:r>
          </w:p>
        </w:tc>
        <w:tc>
          <w:tcPr>
            <w:tcW w:w="19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1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exact"/>
          <w:jc w:val="center"/>
        </w:trPr>
        <w:tc>
          <w:tcPr>
            <w:tcW w:w="71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Fonts w:hint="eastAsia" w:ascii="仿宋_GB2312" w:eastAsia="仿宋_GB2312"/>
                <w:b/>
                <w:color w:val="auto"/>
              </w:rPr>
              <w:t>教育背景</w:t>
            </w:r>
          </w:p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</w:p>
        </w:tc>
        <w:tc>
          <w:tcPr>
            <w:tcW w:w="119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Fonts w:hint="eastAsia" w:ascii="仿宋_GB2312" w:eastAsia="仿宋_GB2312"/>
                <w:b/>
                <w:color w:val="auto"/>
              </w:rPr>
              <w:t>全日制</w:t>
            </w:r>
          </w:p>
          <w:p>
            <w:pPr>
              <w:jc w:val="center"/>
              <w:rPr>
                <w:rFonts w:hint="eastAsia" w:ascii="仿宋_GB2312" w:eastAsia="仿宋_GB2312"/>
                <w:color w:val="auto"/>
              </w:rPr>
            </w:pPr>
            <w:r>
              <w:rPr>
                <w:rFonts w:hint="eastAsia" w:ascii="仿宋_GB2312" w:eastAsia="仿宋_GB2312"/>
                <w:b/>
                <w:color w:val="auto"/>
              </w:rPr>
              <w:t>教育</w:t>
            </w:r>
          </w:p>
        </w:tc>
        <w:tc>
          <w:tcPr>
            <w:tcW w:w="10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Fonts w:hint="eastAsia" w:ascii="仿宋_GB2312" w:eastAsia="仿宋_GB2312"/>
                <w:b/>
                <w:color w:val="auto"/>
              </w:rPr>
              <w:t>学历</w:t>
            </w:r>
          </w:p>
        </w:tc>
        <w:tc>
          <w:tcPr>
            <w:tcW w:w="17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7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Fonts w:hint="eastAsia" w:ascii="仿宋_GB2312" w:eastAsia="仿宋_GB2312"/>
                <w:b/>
                <w:color w:val="auto"/>
              </w:rPr>
              <w:t>毕业院校</w:t>
            </w:r>
          </w:p>
        </w:tc>
        <w:tc>
          <w:tcPr>
            <w:tcW w:w="357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exact"/>
          <w:jc w:val="center"/>
        </w:trPr>
        <w:tc>
          <w:tcPr>
            <w:tcW w:w="71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</w:rPr>
            </w:pPr>
          </w:p>
        </w:tc>
        <w:tc>
          <w:tcPr>
            <w:tcW w:w="119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</w:rPr>
            </w:pPr>
          </w:p>
        </w:tc>
        <w:tc>
          <w:tcPr>
            <w:tcW w:w="10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Fonts w:hint="eastAsia" w:ascii="仿宋_GB2312" w:eastAsia="仿宋_GB2312"/>
                <w:b/>
                <w:color w:val="auto"/>
              </w:rPr>
              <w:t>学位</w:t>
            </w:r>
          </w:p>
        </w:tc>
        <w:tc>
          <w:tcPr>
            <w:tcW w:w="17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7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Fonts w:hint="eastAsia" w:ascii="仿宋_GB2312" w:eastAsia="仿宋_GB2312"/>
                <w:b/>
                <w:color w:val="auto"/>
              </w:rPr>
              <w:t>专业</w:t>
            </w:r>
          </w:p>
        </w:tc>
        <w:tc>
          <w:tcPr>
            <w:tcW w:w="357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exact"/>
          <w:jc w:val="center"/>
        </w:trPr>
        <w:tc>
          <w:tcPr>
            <w:tcW w:w="711" w:type="dxa"/>
            <w:vMerge w:val="continue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auto"/>
              </w:rPr>
            </w:pPr>
          </w:p>
        </w:tc>
        <w:tc>
          <w:tcPr>
            <w:tcW w:w="119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Fonts w:hint="eastAsia" w:ascii="仿宋_GB2312" w:eastAsia="仿宋_GB2312"/>
                <w:b/>
                <w:color w:val="auto"/>
              </w:rPr>
              <w:t>在职教育</w:t>
            </w:r>
          </w:p>
        </w:tc>
        <w:tc>
          <w:tcPr>
            <w:tcW w:w="10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Fonts w:hint="eastAsia" w:ascii="仿宋_GB2312" w:eastAsia="仿宋_GB2312"/>
                <w:b/>
                <w:color w:val="auto"/>
              </w:rPr>
              <w:t>学历</w:t>
            </w:r>
          </w:p>
        </w:tc>
        <w:tc>
          <w:tcPr>
            <w:tcW w:w="17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Fonts w:hint="eastAsia" w:ascii="仿宋_GB2312" w:eastAsia="仿宋_GB2312"/>
                <w:b/>
                <w:color w:val="auto"/>
              </w:rPr>
              <w:t>毕业院校</w:t>
            </w:r>
          </w:p>
        </w:tc>
        <w:tc>
          <w:tcPr>
            <w:tcW w:w="357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exact"/>
          <w:jc w:val="center"/>
        </w:trPr>
        <w:tc>
          <w:tcPr>
            <w:tcW w:w="71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</w:rPr>
            </w:pPr>
          </w:p>
        </w:tc>
        <w:tc>
          <w:tcPr>
            <w:tcW w:w="119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</w:rPr>
            </w:pPr>
          </w:p>
        </w:tc>
        <w:tc>
          <w:tcPr>
            <w:tcW w:w="10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Fonts w:hint="eastAsia" w:ascii="仿宋_GB2312" w:eastAsia="仿宋_GB2312"/>
                <w:b/>
                <w:color w:val="auto"/>
              </w:rPr>
              <w:t>学位</w:t>
            </w:r>
          </w:p>
        </w:tc>
        <w:tc>
          <w:tcPr>
            <w:tcW w:w="17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Fonts w:hint="eastAsia" w:ascii="仿宋_GB2312" w:eastAsia="仿宋_GB2312"/>
                <w:b/>
                <w:color w:val="auto"/>
              </w:rPr>
              <w:t>专业</w:t>
            </w:r>
          </w:p>
        </w:tc>
        <w:tc>
          <w:tcPr>
            <w:tcW w:w="357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exact"/>
          <w:jc w:val="center"/>
        </w:trPr>
        <w:tc>
          <w:tcPr>
            <w:tcW w:w="19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Fonts w:hint="eastAsia" w:ascii="仿宋_GB2312" w:eastAsia="仿宋_GB2312"/>
                <w:b/>
                <w:color w:val="auto"/>
              </w:rPr>
              <w:t>现工作单位及职务</w:t>
            </w:r>
          </w:p>
        </w:tc>
        <w:tc>
          <w:tcPr>
            <w:tcW w:w="4561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831" w:type="dxa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</w:rPr>
              <w:t>地址</w:t>
            </w:r>
          </w:p>
        </w:tc>
        <w:tc>
          <w:tcPr>
            <w:tcW w:w="2740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exact"/>
          <w:jc w:val="center"/>
        </w:trPr>
        <w:tc>
          <w:tcPr>
            <w:tcW w:w="19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Fonts w:hint="eastAsia" w:ascii="仿宋_GB2312" w:eastAsia="仿宋_GB2312"/>
                <w:b/>
                <w:color w:val="auto"/>
              </w:rPr>
              <w:t>个人特长</w:t>
            </w:r>
          </w:p>
        </w:tc>
        <w:tc>
          <w:tcPr>
            <w:tcW w:w="283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  <w:lang w:val="en-GB" w:eastAsia="zh-CN"/>
              </w:rPr>
            </w:pPr>
          </w:p>
        </w:tc>
        <w:tc>
          <w:tcPr>
            <w:tcW w:w="17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  <w:lang w:val="en-GB"/>
              </w:rPr>
            </w:pPr>
            <w:r>
              <w:rPr>
                <w:rFonts w:hint="eastAsia" w:ascii="仿宋_GB2312" w:eastAsia="仿宋_GB2312"/>
                <w:b/>
                <w:color w:val="auto"/>
              </w:rPr>
              <w:t>联系方式</w:t>
            </w:r>
          </w:p>
        </w:tc>
        <w:tc>
          <w:tcPr>
            <w:tcW w:w="357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exact"/>
          <w:jc w:val="center"/>
        </w:trPr>
        <w:tc>
          <w:tcPr>
            <w:tcW w:w="190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Fonts w:hint="eastAsia" w:ascii="仿宋_GB2312" w:eastAsia="仿宋_GB2312"/>
                <w:b/>
                <w:color w:val="auto"/>
              </w:rPr>
              <w:t>应聘岗位</w:t>
            </w:r>
          </w:p>
        </w:tc>
        <w:tc>
          <w:tcPr>
            <w:tcW w:w="283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7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color w:val="auto"/>
              </w:rPr>
            </w:pPr>
            <w:r>
              <w:rPr>
                <w:rFonts w:hint="eastAsia" w:ascii="仿宋_GB2312" w:hAnsi="宋体" w:eastAsia="仿宋_GB2312"/>
                <w:b/>
                <w:color w:val="auto"/>
              </w:rPr>
              <w:t>待遇要求</w:t>
            </w:r>
          </w:p>
        </w:tc>
        <w:tc>
          <w:tcPr>
            <w:tcW w:w="357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4" w:hRule="atLeast"/>
          <w:jc w:val="center"/>
        </w:trPr>
        <w:tc>
          <w:tcPr>
            <w:tcW w:w="711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eastAsia="仿宋_GB2312"/>
                <w:b/>
                <w:color w:val="auto"/>
                <w:kern w:val="0"/>
              </w:rPr>
            </w:pPr>
            <w:r>
              <w:rPr>
                <w:rFonts w:hint="eastAsia" w:ascii="仿宋_GB2312" w:eastAsia="仿宋_GB2312"/>
                <w:b/>
                <w:color w:val="auto"/>
                <w:kern w:val="0"/>
              </w:rPr>
              <w:t>简</w:t>
            </w:r>
            <w:r>
              <w:rPr>
                <w:rFonts w:hint="eastAsia" w:ascii="仿宋_GB2312" w:eastAsia="仿宋_GB2312"/>
                <w:b/>
                <w:color w:val="auto"/>
              </w:rPr>
              <w:t>　　</w:t>
            </w:r>
            <w:r>
              <w:rPr>
                <w:rFonts w:hint="eastAsia" w:ascii="仿宋_GB2312" w:eastAsia="仿宋_GB2312"/>
                <w:b/>
                <w:color w:val="auto"/>
                <w:kern w:val="0"/>
              </w:rPr>
              <w:t>历</w:t>
            </w:r>
          </w:p>
        </w:tc>
        <w:tc>
          <w:tcPr>
            <w:tcW w:w="9328" w:type="dxa"/>
            <w:gridSpan w:val="11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exact"/>
          <w:jc w:val="center"/>
        </w:trPr>
        <w:tc>
          <w:tcPr>
            <w:tcW w:w="711" w:type="dxa"/>
            <w:vMerge w:val="restart"/>
            <w:noWrap w:val="0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hint="eastAsia" w:ascii="仿宋_GB2312" w:hAnsi="宋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Cs w:val="21"/>
              </w:rPr>
              <w:t xml:space="preserve">培 训 经 历 </w:t>
            </w:r>
          </w:p>
        </w:tc>
        <w:tc>
          <w:tcPr>
            <w:tcW w:w="12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Cs w:val="21"/>
              </w:rPr>
              <w:t>时间</w:t>
            </w:r>
          </w:p>
        </w:tc>
        <w:tc>
          <w:tcPr>
            <w:tcW w:w="232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Cs w:val="21"/>
              </w:rPr>
              <w:t>地点</w:t>
            </w:r>
          </w:p>
        </w:tc>
        <w:tc>
          <w:tcPr>
            <w:tcW w:w="575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Cs w:val="21"/>
              </w:rPr>
              <w:t>培训班名称/主要培训内容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7" w:hRule="atLeast"/>
          <w:jc w:val="center"/>
        </w:trPr>
        <w:tc>
          <w:tcPr>
            <w:tcW w:w="711" w:type="dxa"/>
            <w:vMerge w:val="continue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 w:eastAsia="仿宋_GB2312"/>
                <w:color w:val="auto"/>
                <w:kern w:val="0"/>
                <w:szCs w:val="21"/>
              </w:rPr>
            </w:pPr>
          </w:p>
        </w:tc>
        <w:tc>
          <w:tcPr>
            <w:tcW w:w="9328" w:type="dxa"/>
            <w:gridSpan w:val="11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color w:val="auto"/>
                <w:sz w:val="22"/>
                <w:szCs w:val="22"/>
                <w:lang w:val="en-US" w:eastAsia="zh-CN"/>
              </w:rPr>
            </w:pPr>
          </w:p>
          <w:p>
            <w:pP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</w:p>
          <w:p>
            <w:pP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</w:p>
        </w:tc>
      </w:tr>
    </w:tbl>
    <w:p>
      <w:pPr>
        <w:rPr>
          <w:rFonts w:hint="eastAsia" w:ascii="仿宋_GB2312" w:eastAsia="仿宋_GB2312"/>
          <w:vanish/>
          <w:color w:val="auto"/>
        </w:rPr>
      </w:pPr>
    </w:p>
    <w:p>
      <w:pPr>
        <w:rPr>
          <w:rFonts w:hint="eastAsia" w:ascii="仿宋_GB2312" w:eastAsia="仿宋_GB2312"/>
          <w:color w:val="auto"/>
        </w:rPr>
      </w:pPr>
    </w:p>
    <w:tbl>
      <w:tblPr>
        <w:tblStyle w:val="4"/>
        <w:tblpPr w:leftFromText="180" w:rightFromText="180" w:vertAnchor="page" w:horzAnchor="margin" w:tblpXSpec="center" w:tblpY="1771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"/>
        <w:gridCol w:w="1124"/>
        <w:gridCol w:w="106"/>
        <w:gridCol w:w="1124"/>
        <w:gridCol w:w="750"/>
        <w:gridCol w:w="1311"/>
        <w:gridCol w:w="3559"/>
        <w:gridCol w:w="165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</w:trPr>
        <w:tc>
          <w:tcPr>
            <w:tcW w:w="1612" w:type="dxa"/>
            <w:gridSpan w:val="2"/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ascii="仿宋_GB2312" w:eastAsia="仿宋_GB2312"/>
                <w:b/>
                <w:color w:val="auto"/>
              </w:rPr>
            </w:pPr>
            <w:r>
              <w:rPr>
                <w:rFonts w:hint="eastAsia" w:ascii="仿宋_GB2312" w:eastAsia="仿宋_GB2312"/>
                <w:b/>
                <w:color w:val="auto"/>
              </w:rPr>
              <w:t>外语水平或其它技能</w:t>
            </w:r>
          </w:p>
        </w:tc>
        <w:tc>
          <w:tcPr>
            <w:tcW w:w="8502" w:type="dxa"/>
            <w:gridSpan w:val="6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rPr>
                <w:rFonts w:hint="eastAsia" w:ascii="仿宋_GB2312" w:hAnsi="宋体" w:eastAsia="仿宋_GB2312" w:cs="Arial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4" w:hRule="atLeast"/>
        </w:trPr>
        <w:tc>
          <w:tcPr>
            <w:tcW w:w="488" w:type="dxa"/>
            <w:noWrap w:val="0"/>
            <w:vAlign w:val="center"/>
          </w:tcPr>
          <w:p>
            <w:pPr>
              <w:ind w:right="113"/>
              <w:rPr>
                <w:rFonts w:hint="eastAsia" w:ascii="仿宋_GB2312" w:hAnsi="宋体" w:eastAsia="仿宋_GB2312"/>
                <w:b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Cs w:val="21"/>
              </w:rPr>
              <w:t>获奖</w:t>
            </w:r>
          </w:p>
        </w:tc>
        <w:tc>
          <w:tcPr>
            <w:tcW w:w="9626" w:type="dxa"/>
            <w:gridSpan w:val="7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rPr>
                <w:rFonts w:hint="eastAsia" w:ascii="仿宋_GB2312" w:hAnsi="宋体" w:eastAsia="仿宋_GB2312" w:cs="Arial"/>
                <w:color w:val="auto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5" w:hRule="atLeast"/>
        </w:trPr>
        <w:tc>
          <w:tcPr>
            <w:tcW w:w="488" w:type="dxa"/>
            <w:noWrap w:val="0"/>
            <w:vAlign w:val="center"/>
          </w:tcPr>
          <w:p>
            <w:pPr>
              <w:ind w:right="113"/>
              <w:rPr>
                <w:rFonts w:hint="eastAsia" w:ascii="仿宋_GB2312" w:hAnsi="宋体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Cs w:val="21"/>
              </w:rPr>
              <w:t>作品</w:t>
            </w:r>
          </w:p>
        </w:tc>
        <w:tc>
          <w:tcPr>
            <w:tcW w:w="9626" w:type="dxa"/>
            <w:gridSpan w:val="7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rPr>
                <w:rFonts w:hint="eastAsia" w:ascii="仿宋_GB2312" w:hAnsi="宋体" w:eastAsia="仿宋_GB2312" w:cs="Arial"/>
                <w:color w:val="auto"/>
                <w:sz w:val="24"/>
                <w:lang w:eastAsia="zh-CN"/>
              </w:rPr>
            </w:pPr>
          </w:p>
          <w:p>
            <w:pPr>
              <w:tabs>
                <w:tab w:val="left" w:pos="7560"/>
              </w:tabs>
              <w:snapToGrid w:val="0"/>
              <w:spacing w:line="460" w:lineRule="exact"/>
              <w:rPr>
                <w:rFonts w:hint="eastAsia" w:ascii="仿宋_GB2312" w:hAnsi="宋体" w:eastAsia="仿宋_GB2312" w:cs="Arial"/>
                <w:color w:val="auto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7" w:hRule="atLeast"/>
        </w:trPr>
        <w:tc>
          <w:tcPr>
            <w:tcW w:w="488" w:type="dxa"/>
            <w:noWrap w:val="0"/>
            <w:vAlign w:val="center"/>
          </w:tcPr>
          <w:p>
            <w:pPr>
              <w:ind w:right="113"/>
              <w:rPr>
                <w:rFonts w:hint="eastAsia" w:ascii="仿宋_GB2312" w:hAnsi="宋体" w:eastAsia="仿宋_GB2312"/>
                <w:b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Cs w:val="21"/>
              </w:rPr>
              <w:t>主要业绩或个人综合评价</w:t>
            </w:r>
          </w:p>
        </w:tc>
        <w:tc>
          <w:tcPr>
            <w:tcW w:w="9626" w:type="dxa"/>
            <w:gridSpan w:val="7"/>
            <w:noWrap w:val="0"/>
            <w:vAlign w:val="center"/>
          </w:tcPr>
          <w:p>
            <w:pPr>
              <w:ind w:firstLine="499" w:firstLineChars="208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</w:p>
          <w:p>
            <w:pPr>
              <w:ind w:firstLine="499" w:firstLineChars="208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</w:p>
          <w:p>
            <w:pPr>
              <w:ind w:firstLine="499" w:firstLineChars="208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</w:p>
          <w:p>
            <w:pPr>
              <w:ind w:firstLine="499" w:firstLineChars="208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</w:p>
          <w:p>
            <w:pPr>
              <w:ind w:firstLine="499" w:firstLineChars="208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</w:p>
          <w:p>
            <w:pPr>
              <w:ind w:firstLine="499" w:firstLineChars="208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</w:p>
          <w:p>
            <w:pPr>
              <w:ind w:firstLine="499" w:firstLineChars="208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</w:p>
          <w:p>
            <w:pPr>
              <w:ind w:firstLine="499" w:firstLineChars="208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</w:p>
          <w:p>
            <w:pPr>
              <w:ind w:firstLine="499" w:firstLineChars="208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</w:p>
          <w:p>
            <w:pPr>
              <w:ind w:firstLine="499" w:firstLineChars="208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</w:p>
          <w:p>
            <w:pPr>
              <w:ind w:firstLine="499" w:firstLineChars="208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</w:p>
          <w:p>
            <w:pPr>
              <w:ind w:firstLine="499" w:firstLineChars="208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</w:p>
          <w:p>
            <w:pPr>
              <w:ind w:firstLine="499" w:firstLineChars="208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</w:p>
          <w:p>
            <w:pPr>
              <w:ind w:firstLine="499" w:firstLineChars="208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</w:p>
          <w:p>
            <w:pPr>
              <w:ind w:firstLine="499" w:firstLineChars="208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</w:p>
          <w:p>
            <w:pPr>
              <w:ind w:firstLine="499" w:firstLineChars="208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</w:p>
          <w:p>
            <w:pPr>
              <w:ind w:firstLine="499" w:firstLineChars="208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</w:p>
          <w:p>
            <w:pPr>
              <w:ind w:firstLine="499" w:firstLineChars="208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</w:p>
          <w:p>
            <w:pPr>
              <w:ind w:firstLine="499" w:firstLineChars="208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</w:p>
          <w:p>
            <w:pPr>
              <w:ind w:firstLine="499" w:firstLineChars="208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</w:p>
          <w:p>
            <w:pPr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88" w:type="dxa"/>
            <w:vMerge w:val="restart"/>
            <w:noWrap w:val="0"/>
            <w:vAlign w:val="center"/>
          </w:tcPr>
          <w:p>
            <w:pPr>
              <w:ind w:right="113"/>
              <w:rPr>
                <w:rFonts w:hint="eastAsia" w:ascii="仿宋_GB2312" w:hAnsi="宋体" w:eastAsia="仿宋_GB2312"/>
                <w:b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Cs w:val="21"/>
              </w:rPr>
              <w:t>家庭及社会关系</w:t>
            </w: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jc w:val="center"/>
              <w:rPr>
                <w:rFonts w:hint="eastAsia" w:ascii="仿宋_GB2312" w:hAnsi="宋体" w:eastAsia="仿宋_GB2312"/>
                <w:b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Cs w:val="21"/>
              </w:rPr>
              <w:t>称谓</w:t>
            </w:r>
          </w:p>
        </w:tc>
        <w:tc>
          <w:tcPr>
            <w:tcW w:w="1124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jc w:val="center"/>
              <w:rPr>
                <w:rFonts w:hint="eastAsia" w:ascii="仿宋_GB2312" w:hAnsi="宋体" w:eastAsia="仿宋_GB2312"/>
                <w:b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Cs w:val="21"/>
              </w:rPr>
              <w:t>姓  名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jc w:val="center"/>
              <w:rPr>
                <w:rFonts w:hint="eastAsia" w:ascii="仿宋_GB2312" w:hAnsi="宋体" w:eastAsia="仿宋_GB2312"/>
                <w:b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Cs w:val="21"/>
              </w:rPr>
              <w:t>年龄</w:t>
            </w:r>
          </w:p>
        </w:tc>
        <w:tc>
          <w:tcPr>
            <w:tcW w:w="1311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jc w:val="center"/>
              <w:rPr>
                <w:rFonts w:hint="eastAsia" w:ascii="仿宋_GB2312" w:hAnsi="宋体" w:eastAsia="仿宋_GB2312"/>
                <w:b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Cs w:val="21"/>
              </w:rPr>
              <w:t>政治面貌</w:t>
            </w:r>
          </w:p>
        </w:tc>
        <w:tc>
          <w:tcPr>
            <w:tcW w:w="3559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jc w:val="center"/>
              <w:rPr>
                <w:rFonts w:hint="eastAsia" w:ascii="仿宋_GB2312" w:hAnsi="宋体" w:eastAsia="仿宋_GB2312"/>
                <w:b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Cs w:val="21"/>
              </w:rPr>
              <w:t>工作单位</w:t>
            </w:r>
          </w:p>
        </w:tc>
        <w:tc>
          <w:tcPr>
            <w:tcW w:w="1652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jc w:val="center"/>
              <w:rPr>
                <w:rFonts w:hint="eastAsia" w:ascii="仿宋_GB2312" w:hAnsi="宋体" w:eastAsia="仿宋_GB2312"/>
                <w:b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Cs w:val="21"/>
              </w:rPr>
              <w:t>职 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488" w:type="dxa"/>
            <w:vMerge w:val="continue"/>
            <w:noWrap w:val="0"/>
            <w:vAlign w:val="center"/>
          </w:tcPr>
          <w:p>
            <w:pPr>
              <w:ind w:right="113"/>
              <w:rPr>
                <w:rFonts w:hint="eastAsia" w:ascii="仿宋_GB2312" w:hAnsi="宋体" w:eastAsia="仿宋_GB2312"/>
                <w:b/>
                <w:color w:val="auto"/>
                <w:szCs w:val="21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jc w:val="center"/>
              <w:rPr>
                <w:rFonts w:hint="default" w:ascii="仿宋_GB2312" w:eastAsia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24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rPr>
                <w:rFonts w:hint="eastAsia" w:ascii="仿宋_GB2312" w:eastAsia="仿宋_GB2312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11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ind w:firstLine="420" w:firstLineChars="200"/>
              <w:rPr>
                <w:rFonts w:hint="eastAsia" w:ascii="仿宋_GB2312" w:eastAsia="仿宋_GB2312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3559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652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ind w:firstLine="420" w:firstLineChars="200"/>
              <w:rPr>
                <w:rFonts w:hint="eastAsia" w:ascii="仿宋_GB2312" w:eastAsia="仿宋_GB2312"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488" w:type="dxa"/>
            <w:vMerge w:val="continue"/>
            <w:noWrap w:val="0"/>
            <w:vAlign w:val="center"/>
          </w:tcPr>
          <w:p>
            <w:pPr>
              <w:ind w:right="113"/>
              <w:rPr>
                <w:rFonts w:hint="eastAsia" w:ascii="仿宋_GB2312" w:hAnsi="宋体" w:eastAsia="仿宋_GB2312"/>
                <w:b/>
                <w:color w:val="auto"/>
                <w:szCs w:val="21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124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rPr>
                <w:rFonts w:hint="eastAsia" w:ascii="仿宋_GB2312" w:eastAsia="仿宋_GB2312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11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ind w:firstLine="420" w:firstLineChars="200"/>
              <w:rPr>
                <w:rFonts w:hint="eastAsia" w:ascii="仿宋_GB2312" w:eastAsia="仿宋_GB2312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3559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jc w:val="center"/>
              <w:rPr>
                <w:rFonts w:hint="eastAsia" w:ascii="仿宋_GB2312" w:eastAsia="仿宋_GB2312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652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ind w:firstLine="420" w:firstLineChars="200"/>
              <w:rPr>
                <w:rFonts w:hint="eastAsia" w:ascii="仿宋_GB2312" w:eastAsia="仿宋_GB2312"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488" w:type="dxa"/>
            <w:vMerge w:val="continue"/>
            <w:noWrap w:val="0"/>
            <w:vAlign w:val="center"/>
          </w:tcPr>
          <w:p>
            <w:pPr>
              <w:ind w:right="113"/>
              <w:rPr>
                <w:rFonts w:hint="eastAsia" w:ascii="仿宋_GB2312" w:hAnsi="宋体" w:eastAsia="仿宋_GB2312"/>
                <w:b/>
                <w:color w:val="auto"/>
                <w:szCs w:val="21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124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ind w:firstLine="480" w:firstLineChars="200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311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ind w:firstLine="480" w:firstLineChars="200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3559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652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ind w:firstLine="480" w:firstLineChars="200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488" w:type="dxa"/>
            <w:vMerge w:val="continue"/>
            <w:noWrap w:val="0"/>
            <w:vAlign w:val="center"/>
          </w:tcPr>
          <w:p>
            <w:pPr>
              <w:ind w:right="113"/>
              <w:rPr>
                <w:rFonts w:hint="eastAsia" w:ascii="仿宋_GB2312" w:hAnsi="宋体" w:eastAsia="仿宋_GB2312"/>
                <w:b/>
                <w:color w:val="auto"/>
                <w:szCs w:val="21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124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ind w:firstLine="480" w:firstLineChars="200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311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ind w:firstLine="480" w:firstLineChars="200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3559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652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ind w:firstLine="480" w:firstLineChars="200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488" w:type="dxa"/>
            <w:vMerge w:val="continue"/>
            <w:noWrap w:val="0"/>
            <w:vAlign w:val="center"/>
          </w:tcPr>
          <w:p>
            <w:pPr>
              <w:ind w:right="113"/>
              <w:rPr>
                <w:rFonts w:hint="eastAsia" w:ascii="仿宋_GB2312" w:hAnsi="宋体" w:eastAsia="仿宋_GB2312"/>
                <w:b/>
                <w:color w:val="auto"/>
                <w:szCs w:val="21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124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ind w:firstLine="480" w:firstLineChars="200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311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ind w:firstLine="480" w:firstLineChars="200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3559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652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ind w:firstLine="480" w:firstLineChars="200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488" w:type="dxa"/>
            <w:vMerge w:val="continue"/>
            <w:noWrap w:val="0"/>
            <w:vAlign w:val="center"/>
          </w:tcPr>
          <w:p>
            <w:pPr>
              <w:ind w:right="113"/>
              <w:rPr>
                <w:rFonts w:hint="eastAsia" w:ascii="仿宋_GB2312" w:hAnsi="宋体" w:eastAsia="仿宋_GB2312"/>
                <w:b/>
                <w:color w:val="auto"/>
                <w:szCs w:val="21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124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ind w:firstLine="480" w:firstLineChars="200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311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ind w:firstLine="480" w:firstLineChars="200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3559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652" w:type="dxa"/>
            <w:noWrap w:val="0"/>
            <w:vAlign w:val="center"/>
          </w:tcPr>
          <w:p>
            <w:pPr>
              <w:tabs>
                <w:tab w:val="left" w:pos="7560"/>
              </w:tabs>
              <w:snapToGrid w:val="0"/>
              <w:spacing w:line="460" w:lineRule="exact"/>
              <w:ind w:firstLine="480" w:firstLineChars="200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001010101"/>
    <w:charset w:val="7A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1NzQyNDY0OWRmMWE2NjEwMDU3YjU1ZjRjYWM5NTUifQ=="/>
  </w:docVars>
  <w:rsids>
    <w:rsidRoot w:val="04161048"/>
    <w:rsid w:val="01D0638C"/>
    <w:rsid w:val="03B16E1A"/>
    <w:rsid w:val="04161048"/>
    <w:rsid w:val="0C1C6A3F"/>
    <w:rsid w:val="0D566E74"/>
    <w:rsid w:val="1032785A"/>
    <w:rsid w:val="14442B05"/>
    <w:rsid w:val="183B75DA"/>
    <w:rsid w:val="1B19320D"/>
    <w:rsid w:val="1B40042A"/>
    <w:rsid w:val="1EAA4250"/>
    <w:rsid w:val="1EBD588A"/>
    <w:rsid w:val="27900042"/>
    <w:rsid w:val="28946BF6"/>
    <w:rsid w:val="29CE3D66"/>
    <w:rsid w:val="2A472298"/>
    <w:rsid w:val="2CBC252D"/>
    <w:rsid w:val="33EF1E1A"/>
    <w:rsid w:val="40DD21EE"/>
    <w:rsid w:val="48270380"/>
    <w:rsid w:val="49987ECF"/>
    <w:rsid w:val="4AB16DA4"/>
    <w:rsid w:val="4B97176F"/>
    <w:rsid w:val="4E2D28E8"/>
    <w:rsid w:val="60602E95"/>
    <w:rsid w:val="687419EA"/>
    <w:rsid w:val="6BAD457B"/>
    <w:rsid w:val="6DD452C3"/>
    <w:rsid w:val="727A7704"/>
    <w:rsid w:val="73112B1B"/>
    <w:rsid w:val="791B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等线" w:cs="Times New Roman"/>
      <w:sz w:val="18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2392</Words>
  <Characters>2465</Characters>
  <Lines>0</Lines>
  <Paragraphs>0</Paragraphs>
  <TotalTime>56</TotalTime>
  <ScaleCrop>false</ScaleCrop>
  <LinksUpToDate>false</LinksUpToDate>
  <CharactersWithSpaces>2500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2023-07-05T11:47:00Z</dcterms:created>
  <dc:creator>黄民喜</dc:creator>
  <cp:lastModifiedBy>不灵不灵</cp:lastModifiedBy>
  <dcterms:modified xsi:type="dcterms:W3CDTF">2025-10-10T03:02:44Z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27787A9B47FF4806B8792C5C326E581D</vt:lpwstr>
  </property>
  <property fmtid="{D5CDD505-2E9C-101B-9397-08002B2CF9AE}" pid="4" name="KSOTemplateDocerSaveRecord">
    <vt:lpwstr>eyJoZGlkIjoiZTk1NzQyNDY0OWRmMWE2NjEwMDU3YjU1ZjRjYWM5NTUiLCJ1c2VySWQiOiI0OTA2NzI1NDEifQ==</vt:lpwstr>
  </property>
</Properties>
</file>